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0A" w:rsidRPr="0090140A" w:rsidRDefault="0090140A" w:rsidP="0090140A">
      <w:pPr>
        <w:shd w:val="clear" w:color="auto" w:fill="FFFFFF"/>
        <w:jc w:val="right"/>
        <w:rPr>
          <w:color w:val="111111"/>
          <w:sz w:val="28"/>
          <w:szCs w:val="28"/>
        </w:rPr>
      </w:pPr>
      <w:r w:rsidRPr="0090140A">
        <w:rPr>
          <w:color w:val="111111"/>
          <w:sz w:val="28"/>
          <w:szCs w:val="28"/>
        </w:rPr>
        <w:t xml:space="preserve">Главе </w:t>
      </w:r>
    </w:p>
    <w:p w:rsidR="0090140A" w:rsidRPr="0090140A" w:rsidRDefault="0090140A" w:rsidP="0090140A">
      <w:pPr>
        <w:shd w:val="clear" w:color="auto" w:fill="FFFFFF"/>
        <w:jc w:val="right"/>
        <w:rPr>
          <w:color w:val="111111"/>
          <w:sz w:val="28"/>
          <w:szCs w:val="28"/>
        </w:rPr>
      </w:pPr>
      <w:r w:rsidRPr="0090140A">
        <w:rPr>
          <w:color w:val="111111"/>
          <w:sz w:val="28"/>
          <w:szCs w:val="28"/>
        </w:rPr>
        <w:t>муниципального образования</w:t>
      </w:r>
    </w:p>
    <w:p w:rsidR="0090140A" w:rsidRPr="0090140A" w:rsidRDefault="0090140A" w:rsidP="0090140A">
      <w:pPr>
        <w:shd w:val="clear" w:color="auto" w:fill="FFFFFF"/>
        <w:jc w:val="right"/>
        <w:rPr>
          <w:color w:val="111111"/>
          <w:sz w:val="28"/>
          <w:szCs w:val="28"/>
        </w:rPr>
      </w:pPr>
      <w:r w:rsidRPr="0090140A">
        <w:rPr>
          <w:color w:val="111111"/>
          <w:sz w:val="28"/>
          <w:szCs w:val="28"/>
        </w:rPr>
        <w:t>«</w:t>
      </w:r>
      <w:proofErr w:type="spellStart"/>
      <w:r>
        <w:rPr>
          <w:color w:val="111111"/>
          <w:sz w:val="28"/>
          <w:szCs w:val="28"/>
        </w:rPr>
        <w:t>Айрюмовское</w:t>
      </w:r>
      <w:r w:rsidRPr="0090140A">
        <w:rPr>
          <w:color w:val="111111"/>
          <w:sz w:val="28"/>
          <w:szCs w:val="28"/>
        </w:rPr>
        <w:t>сельское</w:t>
      </w:r>
      <w:proofErr w:type="spellEnd"/>
      <w:r w:rsidRPr="0090140A">
        <w:rPr>
          <w:color w:val="111111"/>
          <w:sz w:val="28"/>
          <w:szCs w:val="28"/>
        </w:rPr>
        <w:t xml:space="preserve"> поселение»</w:t>
      </w:r>
    </w:p>
    <w:p w:rsidR="0090140A" w:rsidRPr="0090140A" w:rsidRDefault="0090140A" w:rsidP="0090140A">
      <w:pPr>
        <w:shd w:val="clear" w:color="auto" w:fill="FFFFFF"/>
        <w:jc w:val="right"/>
        <w:rPr>
          <w:rFonts w:ascii="Arial" w:hAnsi="Arial" w:cs="Arial"/>
          <w:color w:val="111111"/>
        </w:rPr>
      </w:pPr>
      <w:r>
        <w:rPr>
          <w:color w:val="111111"/>
          <w:sz w:val="28"/>
          <w:szCs w:val="28"/>
        </w:rPr>
        <w:t>Коваленко</w:t>
      </w:r>
      <w:r w:rsidR="00385149">
        <w:rPr>
          <w:color w:val="111111"/>
          <w:sz w:val="28"/>
          <w:szCs w:val="28"/>
        </w:rPr>
        <w:t xml:space="preserve"> О.А.</w:t>
      </w:r>
    </w:p>
    <w:p w:rsidR="0090140A" w:rsidRPr="0090140A" w:rsidRDefault="0090140A" w:rsidP="0090140A">
      <w:pPr>
        <w:shd w:val="clear" w:color="auto" w:fill="FFFFFF"/>
        <w:spacing w:after="408"/>
        <w:rPr>
          <w:rFonts w:ascii="Arial" w:hAnsi="Arial" w:cs="Arial"/>
          <w:color w:val="111111"/>
        </w:rPr>
      </w:pPr>
    </w:p>
    <w:p w:rsidR="0090140A" w:rsidRPr="0090140A" w:rsidRDefault="0090140A" w:rsidP="0090140A">
      <w:pPr>
        <w:shd w:val="clear" w:color="auto" w:fill="FFFFFF"/>
        <w:jc w:val="center"/>
        <w:rPr>
          <w:b/>
          <w:bCs/>
          <w:color w:val="111111"/>
          <w:sz w:val="28"/>
          <w:szCs w:val="28"/>
        </w:rPr>
      </w:pPr>
      <w:r w:rsidRPr="0090140A">
        <w:rPr>
          <w:b/>
          <w:bCs/>
          <w:color w:val="111111"/>
          <w:sz w:val="28"/>
          <w:szCs w:val="28"/>
        </w:rPr>
        <w:t>ДОКЛАД</w:t>
      </w:r>
    </w:p>
    <w:p w:rsidR="0090140A" w:rsidRDefault="0090140A" w:rsidP="0090140A">
      <w:pPr>
        <w:shd w:val="clear" w:color="auto" w:fill="FFFFFF"/>
        <w:jc w:val="center"/>
        <w:rPr>
          <w:b/>
          <w:bCs/>
          <w:color w:val="111111"/>
          <w:sz w:val="28"/>
          <w:szCs w:val="28"/>
        </w:rPr>
      </w:pPr>
      <w:r w:rsidRPr="0090140A">
        <w:rPr>
          <w:b/>
          <w:bCs/>
          <w:color w:val="111111"/>
          <w:sz w:val="28"/>
          <w:szCs w:val="28"/>
        </w:rPr>
        <w:t>о результатах анализа сведений о доходах, расходах</w:t>
      </w:r>
      <w:r w:rsidR="00172122">
        <w:rPr>
          <w:b/>
          <w:bCs/>
          <w:color w:val="111111"/>
          <w:sz w:val="28"/>
          <w:szCs w:val="28"/>
        </w:rPr>
        <w:t>,</w:t>
      </w:r>
      <w:r w:rsidRPr="0090140A">
        <w:rPr>
          <w:b/>
          <w:bCs/>
          <w:color w:val="111111"/>
          <w:sz w:val="28"/>
          <w:szCs w:val="28"/>
        </w:rPr>
        <w:t xml:space="preserve"> об имуществе и обязательствах имущественного характера за 20</w:t>
      </w:r>
      <w:r w:rsidR="00755E5E">
        <w:rPr>
          <w:b/>
          <w:bCs/>
          <w:color w:val="111111"/>
          <w:sz w:val="28"/>
          <w:szCs w:val="28"/>
        </w:rPr>
        <w:t>21</w:t>
      </w:r>
      <w:r w:rsidRPr="0090140A">
        <w:rPr>
          <w:b/>
          <w:bCs/>
          <w:color w:val="111111"/>
          <w:sz w:val="28"/>
          <w:szCs w:val="28"/>
        </w:rPr>
        <w:t xml:space="preserve"> год, представленных муниципальными служащими</w:t>
      </w:r>
      <w:r w:rsidR="00F37F79">
        <w:rPr>
          <w:b/>
          <w:bCs/>
          <w:color w:val="111111"/>
          <w:sz w:val="28"/>
          <w:szCs w:val="28"/>
        </w:rPr>
        <w:t xml:space="preserve"> администрации МО «</w:t>
      </w:r>
      <w:proofErr w:type="spellStart"/>
      <w:r w:rsidR="00F37F79">
        <w:rPr>
          <w:b/>
          <w:bCs/>
          <w:color w:val="111111"/>
          <w:sz w:val="28"/>
          <w:szCs w:val="28"/>
        </w:rPr>
        <w:t>Айрюмовское</w:t>
      </w:r>
      <w:proofErr w:type="spellEnd"/>
      <w:r w:rsidR="00F37F79">
        <w:rPr>
          <w:b/>
          <w:bCs/>
          <w:color w:val="111111"/>
          <w:sz w:val="28"/>
          <w:szCs w:val="28"/>
        </w:rPr>
        <w:t xml:space="preserve"> сельское поселение»</w:t>
      </w:r>
    </w:p>
    <w:p w:rsidR="0090140A" w:rsidRPr="0090140A" w:rsidRDefault="0090140A" w:rsidP="0090140A">
      <w:pPr>
        <w:shd w:val="clear" w:color="auto" w:fill="FFFFFF"/>
        <w:jc w:val="center"/>
        <w:rPr>
          <w:b/>
          <w:bCs/>
          <w:color w:val="111111"/>
          <w:sz w:val="28"/>
          <w:szCs w:val="28"/>
        </w:rPr>
      </w:pPr>
    </w:p>
    <w:p w:rsidR="0090140A" w:rsidRPr="00BB412F" w:rsidRDefault="00755E5E" w:rsidP="009F7192">
      <w:pPr>
        <w:shd w:val="clear" w:color="auto" w:fill="FFFFFF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       </w:t>
      </w:r>
      <w:proofErr w:type="gramStart"/>
      <w:r w:rsidR="0090140A" w:rsidRPr="00BB412F">
        <w:rPr>
          <w:color w:val="111111"/>
          <w:sz w:val="26"/>
          <w:szCs w:val="26"/>
        </w:rPr>
        <w:t xml:space="preserve">В соответствии со статьей 10 Федерального закона от 03.12.2012 № 230-ФЗ « О контроле за соответствием расходов лиц замещающих государственные должности, и иных лиц их доходам», пунктом 3 Указа Президента Российской Федерации от 15.07.2015 № 364 « О мерах по совершенствованию организации деятельности в области противодействия коррупции», </w:t>
      </w:r>
      <w:bookmarkStart w:id="0" w:name="_Hlk32479369"/>
      <w:r w:rsidR="0090140A" w:rsidRPr="00BB412F">
        <w:rPr>
          <w:color w:val="111111"/>
          <w:sz w:val="26"/>
          <w:szCs w:val="26"/>
        </w:rPr>
        <w:t>п. 4 ч. 1 Приложения № 3 «О порядке осуществления проверки достоверности и полноты сведений, предоставляемых гражданами, претендующими</w:t>
      </w:r>
      <w:proofErr w:type="gramEnd"/>
      <w:r w:rsidR="0090140A" w:rsidRPr="00BB412F">
        <w:rPr>
          <w:color w:val="111111"/>
          <w:sz w:val="26"/>
          <w:szCs w:val="26"/>
        </w:rPr>
        <w:t xml:space="preserve"> </w:t>
      </w:r>
      <w:proofErr w:type="gramStart"/>
      <w:r w:rsidR="0090140A" w:rsidRPr="00BB412F">
        <w:rPr>
          <w:color w:val="111111"/>
          <w:sz w:val="26"/>
          <w:szCs w:val="26"/>
        </w:rPr>
        <w:t>на замещение должностей муниципальной службы, муниципальными служащими, и соблюдения муниципальными служащими требований к служебному поведению» утвержденного Законом Республики Адыгея от 08.04.2008 № 166 «О муниципальной службе в Республике Адыгея»</w:t>
      </w:r>
      <w:bookmarkEnd w:id="0"/>
      <w:r w:rsidR="0090140A" w:rsidRPr="00BB412F">
        <w:rPr>
          <w:color w:val="111111"/>
          <w:sz w:val="26"/>
          <w:szCs w:val="26"/>
        </w:rPr>
        <w:t xml:space="preserve"> проведен анализ сведений о доходах, расходах об имуществе и обязательствах имущественного характера лиц, замещающих должности муниципальной службы, а также членов их семей за 20</w:t>
      </w:r>
      <w:r>
        <w:rPr>
          <w:color w:val="111111"/>
          <w:sz w:val="26"/>
          <w:szCs w:val="26"/>
        </w:rPr>
        <w:t>21</w:t>
      </w:r>
      <w:r w:rsidR="0090140A" w:rsidRPr="00BB412F">
        <w:rPr>
          <w:color w:val="111111"/>
          <w:sz w:val="26"/>
          <w:szCs w:val="26"/>
        </w:rPr>
        <w:t xml:space="preserve"> год (далее – сведения о доходах) и три предшествующих</w:t>
      </w:r>
      <w:proofErr w:type="gramEnd"/>
      <w:r w:rsidR="0090140A" w:rsidRPr="00BB412F">
        <w:rPr>
          <w:color w:val="111111"/>
          <w:sz w:val="26"/>
          <w:szCs w:val="26"/>
        </w:rPr>
        <w:t xml:space="preserve"> ему года</w:t>
      </w:r>
      <w:r w:rsidR="009F7192" w:rsidRPr="00BB412F">
        <w:rPr>
          <w:color w:val="111111"/>
          <w:sz w:val="26"/>
          <w:szCs w:val="26"/>
        </w:rPr>
        <w:t>.</w:t>
      </w:r>
    </w:p>
    <w:p w:rsidR="0090140A" w:rsidRPr="00BB412F" w:rsidRDefault="00755E5E" w:rsidP="009F7192">
      <w:pPr>
        <w:shd w:val="clear" w:color="auto" w:fill="FFFFFF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       </w:t>
      </w:r>
      <w:proofErr w:type="gramStart"/>
      <w:r w:rsidR="0090140A" w:rsidRPr="00BB412F">
        <w:rPr>
          <w:color w:val="111111"/>
          <w:sz w:val="26"/>
          <w:szCs w:val="26"/>
        </w:rPr>
        <w:t>В соответствии с Перечнем должностей муниципальной службы, претендующие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доходах, об имуществе и обязательствах имущественного характера своих супруги (супруга) и несовершеннолетних детей», и при замещении которых муниципальные служащие обязаны представлять сведения о своих расходах, а также о</w:t>
      </w:r>
      <w:proofErr w:type="gramEnd"/>
      <w:r w:rsidR="0090140A" w:rsidRPr="00BB412F">
        <w:rPr>
          <w:color w:val="111111"/>
          <w:sz w:val="26"/>
          <w:szCs w:val="26"/>
        </w:rPr>
        <w:t xml:space="preserve"> </w:t>
      </w:r>
      <w:proofErr w:type="gramStart"/>
      <w:r w:rsidR="0090140A" w:rsidRPr="00BB412F">
        <w:rPr>
          <w:color w:val="111111"/>
          <w:sz w:val="26"/>
          <w:szCs w:val="26"/>
        </w:rPr>
        <w:t xml:space="preserve">расходах своих супруги (супруга) и несовершеннолетних детей», утвержденным </w:t>
      </w:r>
      <w:r w:rsidR="009F7192" w:rsidRPr="00BB412F">
        <w:rPr>
          <w:color w:val="111111"/>
          <w:sz w:val="26"/>
          <w:szCs w:val="26"/>
        </w:rPr>
        <w:t>п</w:t>
      </w:r>
      <w:r w:rsidR="0090140A" w:rsidRPr="00BB412F">
        <w:rPr>
          <w:color w:val="111111"/>
          <w:sz w:val="26"/>
          <w:szCs w:val="26"/>
        </w:rPr>
        <w:t xml:space="preserve">остановлением </w:t>
      </w:r>
      <w:r w:rsidR="009F7192" w:rsidRPr="00BB412F">
        <w:rPr>
          <w:color w:val="111111"/>
          <w:sz w:val="26"/>
          <w:szCs w:val="26"/>
        </w:rPr>
        <w:t xml:space="preserve">главы </w:t>
      </w:r>
      <w:r w:rsidR="0090140A" w:rsidRPr="00BB412F">
        <w:rPr>
          <w:color w:val="111111"/>
          <w:sz w:val="26"/>
          <w:szCs w:val="26"/>
        </w:rPr>
        <w:t>муниципального образования «</w:t>
      </w:r>
      <w:proofErr w:type="spellStart"/>
      <w:r w:rsidR="009F7192" w:rsidRPr="00BB412F">
        <w:rPr>
          <w:color w:val="111111"/>
          <w:sz w:val="26"/>
          <w:szCs w:val="26"/>
        </w:rPr>
        <w:t>Айрюмов</w:t>
      </w:r>
      <w:r w:rsidR="0090140A" w:rsidRPr="00BB412F">
        <w:rPr>
          <w:color w:val="111111"/>
          <w:sz w:val="26"/>
          <w:szCs w:val="26"/>
        </w:rPr>
        <w:t>ское</w:t>
      </w:r>
      <w:proofErr w:type="spellEnd"/>
      <w:r w:rsidR="0090140A" w:rsidRPr="00BB412F">
        <w:rPr>
          <w:color w:val="111111"/>
          <w:sz w:val="26"/>
          <w:szCs w:val="26"/>
        </w:rPr>
        <w:t xml:space="preserve"> сельское поселение» </w:t>
      </w:r>
      <w:proofErr w:type="spellStart"/>
      <w:r w:rsidR="009F7192" w:rsidRPr="00BB412F">
        <w:rPr>
          <w:color w:val="111111"/>
          <w:sz w:val="26"/>
          <w:szCs w:val="26"/>
        </w:rPr>
        <w:t>Гиагинского</w:t>
      </w:r>
      <w:proofErr w:type="spellEnd"/>
      <w:r w:rsidR="009F7192" w:rsidRPr="00BB412F">
        <w:rPr>
          <w:color w:val="111111"/>
          <w:sz w:val="26"/>
          <w:szCs w:val="26"/>
        </w:rPr>
        <w:t xml:space="preserve"> района Республики Адыгея </w:t>
      </w:r>
      <w:r w:rsidR="0090140A" w:rsidRPr="00BB412F">
        <w:rPr>
          <w:color w:val="111111"/>
          <w:sz w:val="26"/>
          <w:szCs w:val="26"/>
        </w:rPr>
        <w:t xml:space="preserve">от </w:t>
      </w:r>
      <w:r w:rsidR="009F7192" w:rsidRPr="00BB412F">
        <w:rPr>
          <w:color w:val="111111"/>
          <w:sz w:val="26"/>
          <w:szCs w:val="26"/>
        </w:rPr>
        <w:t xml:space="preserve">22 октября  2010 года № 158 </w:t>
      </w:r>
      <w:r w:rsidR="0090140A" w:rsidRPr="00BB412F">
        <w:rPr>
          <w:color w:val="111111"/>
          <w:sz w:val="26"/>
          <w:szCs w:val="26"/>
        </w:rPr>
        <w:t>г. «</w:t>
      </w:r>
      <w:r w:rsidR="009F7192" w:rsidRPr="00BB412F">
        <w:rPr>
          <w:color w:val="111111"/>
          <w:sz w:val="26"/>
          <w:szCs w:val="26"/>
        </w:rPr>
        <w:t xml:space="preserve">О представлении гражданами, замещающими или претендующими на замещение муниципальных должностей муниципальной службы в органах местного самоуправления </w:t>
      </w:r>
      <w:proofErr w:type="spellStart"/>
      <w:r w:rsidR="009F7192" w:rsidRPr="00BB412F">
        <w:rPr>
          <w:color w:val="111111"/>
          <w:sz w:val="26"/>
          <w:szCs w:val="26"/>
        </w:rPr>
        <w:t>Айрюмовского</w:t>
      </w:r>
      <w:proofErr w:type="spellEnd"/>
      <w:r w:rsidR="009F7192" w:rsidRPr="00BB412F">
        <w:rPr>
          <w:color w:val="111111"/>
          <w:sz w:val="26"/>
          <w:szCs w:val="26"/>
        </w:rPr>
        <w:t xml:space="preserve"> сельского поселения, сведений о доходах, об имуществе и обязательствах имущественного характера</w:t>
      </w:r>
      <w:r w:rsidR="0090140A" w:rsidRPr="00BB412F">
        <w:rPr>
          <w:color w:val="111111"/>
          <w:sz w:val="26"/>
          <w:szCs w:val="26"/>
        </w:rPr>
        <w:t>», количество лиц, обязанных представлять сведения о</w:t>
      </w:r>
      <w:proofErr w:type="gramEnd"/>
      <w:r w:rsidR="0090140A" w:rsidRPr="00BB412F">
        <w:rPr>
          <w:color w:val="111111"/>
          <w:sz w:val="26"/>
          <w:szCs w:val="26"/>
        </w:rPr>
        <w:t xml:space="preserve"> дохода за 20</w:t>
      </w:r>
      <w:r>
        <w:rPr>
          <w:color w:val="111111"/>
          <w:sz w:val="26"/>
          <w:szCs w:val="26"/>
        </w:rPr>
        <w:t>21</w:t>
      </w:r>
      <w:r w:rsidR="0090140A" w:rsidRPr="00BB412F">
        <w:rPr>
          <w:color w:val="111111"/>
          <w:sz w:val="26"/>
          <w:szCs w:val="26"/>
        </w:rPr>
        <w:t xml:space="preserve"> год, составило </w:t>
      </w:r>
      <w:r w:rsidR="00764E32">
        <w:rPr>
          <w:color w:val="111111"/>
          <w:sz w:val="26"/>
          <w:szCs w:val="26"/>
        </w:rPr>
        <w:t>6</w:t>
      </w:r>
      <w:r w:rsidR="0090140A" w:rsidRPr="00BB412F">
        <w:rPr>
          <w:color w:val="111111"/>
          <w:sz w:val="26"/>
          <w:szCs w:val="26"/>
        </w:rPr>
        <w:t xml:space="preserve"> человек.</w:t>
      </w:r>
    </w:p>
    <w:p w:rsidR="0090140A" w:rsidRPr="00BB412F" w:rsidRDefault="00755E5E" w:rsidP="009F7192">
      <w:pPr>
        <w:shd w:val="clear" w:color="auto" w:fill="FFFFFF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      </w:t>
      </w:r>
      <w:r w:rsidR="0090140A" w:rsidRPr="00BB412F">
        <w:rPr>
          <w:color w:val="111111"/>
          <w:sz w:val="26"/>
          <w:szCs w:val="26"/>
        </w:rPr>
        <w:t>Все лица, замещающие должности муниципальной службы, представили сведения о доходах в срок, установленный законодательством.</w:t>
      </w:r>
    </w:p>
    <w:p w:rsidR="0090140A" w:rsidRPr="00BB412F" w:rsidRDefault="00755E5E" w:rsidP="009F7192">
      <w:pPr>
        <w:shd w:val="clear" w:color="auto" w:fill="FFFFFF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      </w:t>
      </w:r>
      <w:r w:rsidR="0090140A" w:rsidRPr="00BB412F">
        <w:rPr>
          <w:color w:val="111111"/>
          <w:sz w:val="26"/>
          <w:szCs w:val="26"/>
        </w:rPr>
        <w:t>Уточнённые сведения не представляли.</w:t>
      </w:r>
    </w:p>
    <w:p w:rsidR="0090140A" w:rsidRPr="00BB412F" w:rsidRDefault="00755E5E" w:rsidP="009F7192">
      <w:pPr>
        <w:shd w:val="clear" w:color="auto" w:fill="FFFFFF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      </w:t>
      </w:r>
      <w:r w:rsidR="0090140A" w:rsidRPr="00BB412F">
        <w:rPr>
          <w:color w:val="111111"/>
          <w:sz w:val="26"/>
          <w:szCs w:val="26"/>
        </w:rPr>
        <w:t>Анализ сведений о доходах проводился в два этапа: первичный и последующий.</w:t>
      </w:r>
    </w:p>
    <w:p w:rsidR="0090140A" w:rsidRPr="00BB412F" w:rsidRDefault="0090140A" w:rsidP="009F7192">
      <w:pPr>
        <w:shd w:val="clear" w:color="auto" w:fill="FFFFFF"/>
        <w:jc w:val="both"/>
        <w:rPr>
          <w:color w:val="111111"/>
          <w:sz w:val="26"/>
          <w:szCs w:val="26"/>
        </w:rPr>
      </w:pPr>
      <w:r w:rsidRPr="00BB412F">
        <w:rPr>
          <w:color w:val="111111"/>
          <w:sz w:val="26"/>
          <w:szCs w:val="26"/>
        </w:rPr>
        <w:lastRenderedPageBreak/>
        <w:t>Первичный анализ сведений о доходах проводился при предоставлении лицами, замещающими должности муниципальной службы, справок о доходах, расходах, об имуществе и обязательствах имущественного характера (далее справка).</w:t>
      </w:r>
    </w:p>
    <w:p w:rsidR="0090140A" w:rsidRPr="00BB412F" w:rsidRDefault="00755E5E" w:rsidP="009F7192">
      <w:pPr>
        <w:shd w:val="clear" w:color="auto" w:fill="FFFFFF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     </w:t>
      </w:r>
      <w:r w:rsidR="0090140A" w:rsidRPr="00BB412F">
        <w:rPr>
          <w:color w:val="111111"/>
          <w:sz w:val="26"/>
          <w:szCs w:val="26"/>
        </w:rPr>
        <w:t>На данном этапе проверялась правильность оформления справок, их соответствие форме, утвержденной Указом Президента Российской Федерации от 23.06.2014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полнота заполнения всех реквизитов, проставление всех подписей.</w:t>
      </w:r>
    </w:p>
    <w:p w:rsidR="0090140A" w:rsidRPr="00BB412F" w:rsidRDefault="00755E5E" w:rsidP="009F7192">
      <w:pPr>
        <w:shd w:val="clear" w:color="auto" w:fill="FFFFFF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     </w:t>
      </w:r>
      <w:proofErr w:type="gramStart"/>
      <w:r w:rsidR="0090140A" w:rsidRPr="00BB412F">
        <w:rPr>
          <w:color w:val="111111"/>
          <w:sz w:val="26"/>
          <w:szCs w:val="26"/>
        </w:rPr>
        <w:t>Проверялось соответствие информации, содержащейся в справках лиц, замещающих должности муниципальной службы, Методическим рекомендациям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</w:t>
      </w:r>
      <w:r w:rsidR="00E702CD">
        <w:rPr>
          <w:color w:val="111111"/>
          <w:sz w:val="26"/>
          <w:szCs w:val="26"/>
        </w:rPr>
        <w:t>2</w:t>
      </w:r>
      <w:r>
        <w:rPr>
          <w:color w:val="111111"/>
          <w:sz w:val="26"/>
          <w:szCs w:val="26"/>
        </w:rPr>
        <w:t>2</w:t>
      </w:r>
      <w:r w:rsidR="0090140A" w:rsidRPr="00BB412F">
        <w:rPr>
          <w:color w:val="111111"/>
          <w:sz w:val="26"/>
          <w:szCs w:val="26"/>
        </w:rPr>
        <w:t xml:space="preserve"> году (за отчетный 20</w:t>
      </w:r>
      <w:r w:rsidR="00764E32">
        <w:rPr>
          <w:color w:val="111111"/>
          <w:sz w:val="26"/>
          <w:szCs w:val="26"/>
        </w:rPr>
        <w:t>2</w:t>
      </w:r>
      <w:r>
        <w:rPr>
          <w:color w:val="111111"/>
          <w:sz w:val="26"/>
          <w:szCs w:val="26"/>
        </w:rPr>
        <w:t>1</w:t>
      </w:r>
      <w:r w:rsidR="0090140A" w:rsidRPr="00BB412F">
        <w:rPr>
          <w:color w:val="111111"/>
          <w:sz w:val="26"/>
          <w:szCs w:val="26"/>
        </w:rPr>
        <w:t xml:space="preserve"> год), разработанной Министерством труда и социальной защиты Российской Федерации.</w:t>
      </w:r>
      <w:proofErr w:type="gramEnd"/>
    </w:p>
    <w:p w:rsidR="0090140A" w:rsidRPr="00BB412F" w:rsidRDefault="00755E5E" w:rsidP="009F7192">
      <w:pPr>
        <w:shd w:val="clear" w:color="auto" w:fill="FFFFFF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     </w:t>
      </w:r>
      <w:r w:rsidR="0090140A" w:rsidRPr="00BB412F">
        <w:rPr>
          <w:color w:val="111111"/>
          <w:sz w:val="26"/>
          <w:szCs w:val="26"/>
        </w:rPr>
        <w:t>По результатам первичного анализа фактов неправильного заполнения справок не установлено.</w:t>
      </w:r>
    </w:p>
    <w:p w:rsidR="0090140A" w:rsidRPr="00BB412F" w:rsidRDefault="0090140A" w:rsidP="00F93A60">
      <w:pPr>
        <w:shd w:val="clear" w:color="auto" w:fill="FFFFFF"/>
        <w:jc w:val="both"/>
        <w:rPr>
          <w:color w:val="111111"/>
          <w:sz w:val="26"/>
          <w:szCs w:val="26"/>
        </w:rPr>
      </w:pPr>
      <w:r w:rsidRPr="00BB412F">
        <w:rPr>
          <w:color w:val="111111"/>
          <w:sz w:val="26"/>
          <w:szCs w:val="26"/>
        </w:rPr>
        <w:t>Последующий анализ сведений о доходах проведен путем:</w:t>
      </w:r>
    </w:p>
    <w:p w:rsidR="0090140A" w:rsidRPr="00BB412F" w:rsidRDefault="0090140A" w:rsidP="00F93A60">
      <w:pPr>
        <w:shd w:val="clear" w:color="auto" w:fill="FFFFFF"/>
        <w:jc w:val="both"/>
        <w:rPr>
          <w:color w:val="111111"/>
          <w:sz w:val="26"/>
          <w:szCs w:val="26"/>
        </w:rPr>
      </w:pPr>
      <w:r w:rsidRPr="00BB412F">
        <w:rPr>
          <w:color w:val="111111"/>
          <w:sz w:val="26"/>
          <w:szCs w:val="26"/>
        </w:rPr>
        <w:t>1) проверки логических связей внутри справки;</w:t>
      </w:r>
    </w:p>
    <w:p w:rsidR="0090140A" w:rsidRPr="00BB412F" w:rsidRDefault="0090140A" w:rsidP="00F93A60">
      <w:pPr>
        <w:shd w:val="clear" w:color="auto" w:fill="FFFFFF"/>
        <w:jc w:val="both"/>
        <w:rPr>
          <w:color w:val="111111"/>
          <w:sz w:val="26"/>
          <w:szCs w:val="26"/>
        </w:rPr>
      </w:pPr>
      <w:r w:rsidRPr="00BB412F">
        <w:rPr>
          <w:color w:val="111111"/>
          <w:sz w:val="26"/>
          <w:szCs w:val="26"/>
        </w:rPr>
        <w:t>2) сверки информации, содержащейся в справке, с информацией, содержащейся в справках за предыдущие отчетные периоды;</w:t>
      </w:r>
    </w:p>
    <w:p w:rsidR="0090140A" w:rsidRPr="00BB412F" w:rsidRDefault="0090140A" w:rsidP="00F93A60">
      <w:pPr>
        <w:shd w:val="clear" w:color="auto" w:fill="FFFFFF"/>
        <w:jc w:val="both"/>
        <w:rPr>
          <w:color w:val="111111"/>
          <w:sz w:val="26"/>
          <w:szCs w:val="26"/>
        </w:rPr>
      </w:pPr>
      <w:r w:rsidRPr="00BB412F">
        <w:rPr>
          <w:color w:val="111111"/>
          <w:sz w:val="26"/>
          <w:szCs w:val="26"/>
        </w:rPr>
        <w:t>3) установления наличия соответствующих документов в личном деле, касающихся состава семьи, количества лиц, сведения о доходах которых обязаны представить лица, замещающие должности муниципальной службы.</w:t>
      </w:r>
    </w:p>
    <w:p w:rsidR="0090140A" w:rsidRPr="00BB412F" w:rsidRDefault="00755E5E" w:rsidP="00F93A60">
      <w:pPr>
        <w:shd w:val="clear" w:color="auto" w:fill="FFFFFF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     </w:t>
      </w:r>
      <w:r w:rsidR="0090140A" w:rsidRPr="00BB412F">
        <w:rPr>
          <w:color w:val="111111"/>
          <w:sz w:val="26"/>
          <w:szCs w:val="26"/>
        </w:rPr>
        <w:t>Проанализированы следующие разделы справок: «Сведения о доходах», «Сведения о расходах», «Сведения об имуществе», «Сведения о счетах в банках и иных кредитных организациях», «Сведения о ценных бумагах», «Сведения об обязательствах имущественного характера», «Сведения о недвижимом имуществе, транспортных средствах и ценных бумагах, отчужденных в течение отчетного периода в результате безвозмездной сделки».</w:t>
      </w:r>
    </w:p>
    <w:p w:rsidR="0090140A" w:rsidRPr="00BB412F" w:rsidRDefault="00755E5E" w:rsidP="00F93A60">
      <w:pPr>
        <w:shd w:val="clear" w:color="auto" w:fill="FFFFFF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     </w:t>
      </w:r>
      <w:r w:rsidR="0090140A" w:rsidRPr="00BB412F">
        <w:rPr>
          <w:color w:val="111111"/>
          <w:sz w:val="26"/>
          <w:szCs w:val="26"/>
        </w:rPr>
        <w:t>В ходе анализа сведений о доходах установлено следующее.</w:t>
      </w:r>
    </w:p>
    <w:p w:rsidR="0090140A" w:rsidRPr="00BB412F" w:rsidRDefault="00755E5E" w:rsidP="00F93A60">
      <w:pPr>
        <w:shd w:val="clear" w:color="auto" w:fill="FFFFFF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     </w:t>
      </w:r>
      <w:r w:rsidR="0090140A" w:rsidRPr="00BB412F">
        <w:rPr>
          <w:color w:val="111111"/>
          <w:sz w:val="26"/>
          <w:szCs w:val="26"/>
        </w:rPr>
        <w:t>В разделе «Сведения о доходах» указывались сведения о доходах по основному месту работы; сведения о доходах</w:t>
      </w:r>
      <w:r w:rsidR="00F93A60" w:rsidRPr="00BB412F">
        <w:rPr>
          <w:color w:val="111111"/>
          <w:sz w:val="26"/>
          <w:szCs w:val="26"/>
        </w:rPr>
        <w:t>, полученных от сдачи имущества в аренду (земельных участков)</w:t>
      </w:r>
      <w:r w:rsidR="0090140A" w:rsidRPr="00BB412F">
        <w:rPr>
          <w:color w:val="111111"/>
          <w:sz w:val="26"/>
          <w:szCs w:val="26"/>
        </w:rPr>
        <w:t xml:space="preserve">; </w:t>
      </w:r>
      <w:r w:rsidR="00A80BF6" w:rsidRPr="00BB412F">
        <w:rPr>
          <w:color w:val="111111"/>
          <w:sz w:val="26"/>
          <w:szCs w:val="26"/>
        </w:rPr>
        <w:t xml:space="preserve">от продажи земельного участка; от продажи легкового автомобиля; </w:t>
      </w:r>
      <w:r w:rsidR="0090140A" w:rsidRPr="00BB412F">
        <w:rPr>
          <w:color w:val="111111"/>
          <w:sz w:val="26"/>
          <w:szCs w:val="26"/>
        </w:rPr>
        <w:t>от вкладов в банках и иных кредитных организациях</w:t>
      </w:r>
      <w:r w:rsidR="00F93A60" w:rsidRPr="00BB412F">
        <w:rPr>
          <w:color w:val="111111"/>
          <w:sz w:val="26"/>
          <w:szCs w:val="26"/>
        </w:rPr>
        <w:t>.</w:t>
      </w:r>
    </w:p>
    <w:p w:rsidR="0090140A" w:rsidRPr="00BB412F" w:rsidRDefault="00755E5E" w:rsidP="00F93A60">
      <w:pPr>
        <w:shd w:val="clear" w:color="auto" w:fill="FFFFFF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     </w:t>
      </w:r>
      <w:r w:rsidR="0090140A" w:rsidRPr="00BB412F">
        <w:rPr>
          <w:color w:val="111111"/>
          <w:sz w:val="26"/>
          <w:szCs w:val="26"/>
        </w:rPr>
        <w:t>Оснований для осуществления проверок в отношении муниципальных служащих не установлено.</w:t>
      </w:r>
    </w:p>
    <w:p w:rsidR="0090140A" w:rsidRPr="00BB412F" w:rsidRDefault="00755E5E" w:rsidP="00A80BF6">
      <w:pPr>
        <w:shd w:val="clear" w:color="auto" w:fill="FFFFFF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      </w:t>
      </w:r>
      <w:r w:rsidR="0090140A" w:rsidRPr="00BB412F">
        <w:rPr>
          <w:color w:val="111111"/>
          <w:sz w:val="26"/>
          <w:szCs w:val="26"/>
        </w:rPr>
        <w:t xml:space="preserve">Раздел «Сведения о расходах» </w:t>
      </w:r>
      <w:r w:rsidR="00A80BF6" w:rsidRPr="00BB412F">
        <w:rPr>
          <w:color w:val="111111"/>
          <w:sz w:val="26"/>
          <w:szCs w:val="26"/>
        </w:rPr>
        <w:t xml:space="preserve">заполнен у одного </w:t>
      </w:r>
      <w:r w:rsidR="0090140A" w:rsidRPr="00BB412F">
        <w:rPr>
          <w:color w:val="111111"/>
          <w:sz w:val="26"/>
          <w:szCs w:val="26"/>
        </w:rPr>
        <w:t>муниципальн</w:t>
      </w:r>
      <w:r w:rsidR="00A80BF6" w:rsidRPr="00BB412F">
        <w:rPr>
          <w:color w:val="111111"/>
          <w:sz w:val="26"/>
          <w:szCs w:val="26"/>
        </w:rPr>
        <w:t xml:space="preserve">ого </w:t>
      </w:r>
      <w:r w:rsidR="0090140A" w:rsidRPr="00BB412F">
        <w:rPr>
          <w:color w:val="111111"/>
          <w:sz w:val="26"/>
          <w:szCs w:val="26"/>
        </w:rPr>
        <w:t>служащ</w:t>
      </w:r>
      <w:r w:rsidR="00A80BF6" w:rsidRPr="00BB412F">
        <w:rPr>
          <w:color w:val="111111"/>
          <w:sz w:val="26"/>
          <w:szCs w:val="26"/>
        </w:rPr>
        <w:t>его</w:t>
      </w:r>
      <w:r w:rsidR="0090140A" w:rsidRPr="00BB412F">
        <w:rPr>
          <w:color w:val="111111"/>
          <w:sz w:val="26"/>
          <w:szCs w:val="26"/>
        </w:rPr>
        <w:t>.</w:t>
      </w:r>
      <w:r w:rsidR="00A80BF6" w:rsidRPr="00BB412F">
        <w:rPr>
          <w:color w:val="111111"/>
          <w:sz w:val="26"/>
          <w:szCs w:val="26"/>
        </w:rPr>
        <w:t xml:space="preserve"> Указан вид приобретенного имущества:</w:t>
      </w:r>
      <w:r>
        <w:rPr>
          <w:color w:val="111111"/>
          <w:sz w:val="26"/>
          <w:szCs w:val="26"/>
        </w:rPr>
        <w:t xml:space="preserve"> легковой автомобиль, за счет средств, накопленных за предыдущие годы</w:t>
      </w:r>
      <w:proofErr w:type="gramStart"/>
      <w:r>
        <w:rPr>
          <w:color w:val="111111"/>
          <w:sz w:val="26"/>
          <w:szCs w:val="26"/>
        </w:rPr>
        <w:t>.</w:t>
      </w:r>
      <w:r w:rsidR="00A80BF6" w:rsidRPr="00BB412F">
        <w:rPr>
          <w:color w:val="111111"/>
          <w:sz w:val="26"/>
          <w:szCs w:val="26"/>
        </w:rPr>
        <w:t>.</w:t>
      </w:r>
      <w:proofErr w:type="gramEnd"/>
    </w:p>
    <w:p w:rsidR="0090140A" w:rsidRPr="00BB412F" w:rsidRDefault="00755E5E" w:rsidP="00A80BF6">
      <w:pPr>
        <w:shd w:val="clear" w:color="auto" w:fill="FFFFFF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       </w:t>
      </w:r>
      <w:r w:rsidR="0090140A" w:rsidRPr="00BB412F">
        <w:rPr>
          <w:color w:val="111111"/>
          <w:sz w:val="26"/>
          <w:szCs w:val="26"/>
        </w:rPr>
        <w:t>Все муниципальные служащие соответствующим образом заполнили раздел «Сведения об имуществе».</w:t>
      </w:r>
    </w:p>
    <w:p w:rsidR="0090140A" w:rsidRPr="00BB412F" w:rsidRDefault="00755E5E" w:rsidP="00A80BF6">
      <w:pPr>
        <w:shd w:val="clear" w:color="auto" w:fill="FFFFFF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      </w:t>
      </w:r>
      <w:r w:rsidR="0090140A" w:rsidRPr="00BB412F">
        <w:rPr>
          <w:color w:val="111111"/>
          <w:sz w:val="26"/>
          <w:szCs w:val="26"/>
        </w:rPr>
        <w:t>Сведения об имуществе муниципальных служащих и членов их семей соответствуют сведениям за предыдущий отчетный период.</w:t>
      </w:r>
    </w:p>
    <w:p w:rsidR="0090140A" w:rsidRPr="00BB412F" w:rsidRDefault="00755E5E" w:rsidP="00A80BF6">
      <w:pPr>
        <w:shd w:val="clear" w:color="auto" w:fill="FFFFFF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       </w:t>
      </w:r>
      <w:r w:rsidR="0090140A" w:rsidRPr="00BB412F">
        <w:rPr>
          <w:color w:val="111111"/>
          <w:sz w:val="26"/>
          <w:szCs w:val="26"/>
        </w:rPr>
        <w:t>Фактов отражения сведений о наличии в собственности муниципальных служащих и членов их семей недвижимого имущества, находящегося за пределами территории Российской Федерации, не выявлено.</w:t>
      </w:r>
    </w:p>
    <w:p w:rsidR="0090140A" w:rsidRPr="00BB412F" w:rsidRDefault="00755E5E" w:rsidP="00A80BF6">
      <w:pPr>
        <w:shd w:val="clear" w:color="auto" w:fill="FFFFFF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lastRenderedPageBreak/>
        <w:t xml:space="preserve">      </w:t>
      </w:r>
      <w:r w:rsidR="0090140A" w:rsidRPr="00BB412F">
        <w:rPr>
          <w:color w:val="111111"/>
          <w:sz w:val="26"/>
          <w:szCs w:val="26"/>
        </w:rPr>
        <w:t>В ходе анализа раздела «Сведения о счетах в банках и иных кредитных организациях» установлено, что суммы денежных поступлений на счетах муниципальных служащих и их супруг (супругов) не превышают их общий доход за отчетный период и два предшествующих ему года.</w:t>
      </w:r>
    </w:p>
    <w:p w:rsidR="0090140A" w:rsidRPr="00BB412F" w:rsidRDefault="00755E5E" w:rsidP="00A80BF6">
      <w:pPr>
        <w:shd w:val="clear" w:color="auto" w:fill="FFFFFF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     </w:t>
      </w:r>
      <w:r w:rsidR="0090140A" w:rsidRPr="00BB412F">
        <w:rPr>
          <w:color w:val="111111"/>
          <w:sz w:val="26"/>
          <w:szCs w:val="26"/>
        </w:rPr>
        <w:t>В случаях отсутствия в отчетном периоде сведений о счетах, имевшихся в предыдущем отчетном периоде, муниципальными служащими были даны пояснения о закрытии данных счетов.</w:t>
      </w:r>
    </w:p>
    <w:p w:rsidR="0090140A" w:rsidRPr="00BB412F" w:rsidRDefault="00755E5E" w:rsidP="00A80BF6">
      <w:pPr>
        <w:shd w:val="clear" w:color="auto" w:fill="FFFFFF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     </w:t>
      </w:r>
      <w:r w:rsidR="0090140A" w:rsidRPr="00BB412F">
        <w:rPr>
          <w:color w:val="111111"/>
          <w:sz w:val="26"/>
          <w:szCs w:val="26"/>
        </w:rPr>
        <w:t>Раздел «Сведения о ценных бумагах» муниципальные служащие не заполняли.</w:t>
      </w:r>
    </w:p>
    <w:p w:rsidR="0090140A" w:rsidRPr="00BB412F" w:rsidRDefault="0090140A" w:rsidP="00A80BF6">
      <w:pPr>
        <w:shd w:val="clear" w:color="auto" w:fill="FFFFFF"/>
        <w:jc w:val="both"/>
        <w:rPr>
          <w:color w:val="111111"/>
          <w:sz w:val="26"/>
          <w:szCs w:val="26"/>
        </w:rPr>
      </w:pPr>
      <w:r w:rsidRPr="00BB412F">
        <w:rPr>
          <w:color w:val="111111"/>
          <w:sz w:val="26"/>
          <w:szCs w:val="26"/>
        </w:rPr>
        <w:t>Лица, замещающие должности муниципальной службы, а также члены их семей ценными бумагами, акциями не владеют, в коммерческих организациях и фондах участие не принимают.</w:t>
      </w:r>
    </w:p>
    <w:p w:rsidR="0090140A" w:rsidRPr="00BB412F" w:rsidRDefault="00755E5E" w:rsidP="00A80BF6">
      <w:pPr>
        <w:shd w:val="clear" w:color="auto" w:fill="FFFFFF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     </w:t>
      </w:r>
      <w:r w:rsidR="0090140A" w:rsidRPr="00BB412F">
        <w:rPr>
          <w:color w:val="111111"/>
          <w:sz w:val="26"/>
          <w:szCs w:val="26"/>
        </w:rPr>
        <w:t>В ходе анализа раздела «Сведения об обязательствах имущественного характера» установлено следующее.</w:t>
      </w:r>
    </w:p>
    <w:p w:rsidR="0090140A" w:rsidRPr="00BB412F" w:rsidRDefault="00755E5E" w:rsidP="00A80BF6">
      <w:pPr>
        <w:shd w:val="clear" w:color="auto" w:fill="FFFFFF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     </w:t>
      </w:r>
      <w:r w:rsidR="0090140A" w:rsidRPr="00BB412F">
        <w:rPr>
          <w:color w:val="111111"/>
          <w:sz w:val="26"/>
          <w:szCs w:val="26"/>
        </w:rPr>
        <w:t>Сведения об объектах недвижимого имущества, находящихся в пользовании лиц, замещающих должности муниципальной службы, а также членов их семей соответствуют сведениям за предыдущий отчетный период.</w:t>
      </w:r>
    </w:p>
    <w:p w:rsidR="0090140A" w:rsidRPr="00BB412F" w:rsidRDefault="00755E5E" w:rsidP="00A80BF6">
      <w:pPr>
        <w:shd w:val="clear" w:color="auto" w:fill="FFFFFF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      </w:t>
      </w:r>
      <w:r w:rsidR="0090140A" w:rsidRPr="00BB412F">
        <w:rPr>
          <w:color w:val="111111"/>
          <w:sz w:val="26"/>
          <w:szCs w:val="26"/>
        </w:rPr>
        <w:t>В отчетном периоде и за два предшествующих ему года срочные обязательства финансового характера у лиц, замещающих должности муниципальной службы, а также у членов их семей, не возникали.</w:t>
      </w:r>
    </w:p>
    <w:p w:rsidR="0090140A" w:rsidRPr="00BB412F" w:rsidRDefault="00755E5E" w:rsidP="00A80BF6">
      <w:pPr>
        <w:shd w:val="clear" w:color="auto" w:fill="FFFFFF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      </w:t>
      </w:r>
      <w:r w:rsidR="0090140A" w:rsidRPr="00BB412F">
        <w:rPr>
          <w:color w:val="111111"/>
          <w:sz w:val="26"/>
          <w:szCs w:val="26"/>
        </w:rPr>
        <w:t>Срочные обязательства финансового характера в иностранной валюте муниципальными служащими и членами их семей в отчетном периоде не оформлялись.</w:t>
      </w:r>
    </w:p>
    <w:p w:rsidR="0090140A" w:rsidRPr="00BB412F" w:rsidRDefault="00755E5E" w:rsidP="00A80BF6">
      <w:pPr>
        <w:shd w:val="clear" w:color="auto" w:fill="FFFFFF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      </w:t>
      </w:r>
      <w:r w:rsidR="0090140A" w:rsidRPr="00BB412F">
        <w:rPr>
          <w:color w:val="111111"/>
          <w:sz w:val="26"/>
          <w:szCs w:val="26"/>
        </w:rPr>
        <w:t>В ходе анализа раздела «Сведения о недвижимом имуществе, транспортных средствах и ценных бумагах, отчужденных в течение отчетного периода в результате безвозмездной сделки» установлено, что муниципальными служащими, а также членами их семей отчуждение в отчетном периоде в результате безвозмездной сделки недвижимого имущества, транспортных средств и ценных бумаг не производилось.</w:t>
      </w:r>
    </w:p>
    <w:p w:rsidR="0090140A" w:rsidRPr="00BB412F" w:rsidRDefault="0090140A" w:rsidP="00A80BF6">
      <w:pPr>
        <w:shd w:val="clear" w:color="auto" w:fill="FFFFFF"/>
        <w:jc w:val="both"/>
        <w:rPr>
          <w:color w:val="111111"/>
          <w:sz w:val="26"/>
          <w:szCs w:val="26"/>
        </w:rPr>
      </w:pPr>
    </w:p>
    <w:p w:rsidR="0090140A" w:rsidRPr="00BB412F" w:rsidRDefault="0090140A" w:rsidP="00A80BF6">
      <w:pPr>
        <w:shd w:val="clear" w:color="auto" w:fill="FFFFFF"/>
        <w:jc w:val="both"/>
        <w:rPr>
          <w:b/>
          <w:bCs/>
          <w:color w:val="111111"/>
          <w:sz w:val="26"/>
          <w:szCs w:val="26"/>
        </w:rPr>
      </w:pPr>
      <w:r w:rsidRPr="00BB412F">
        <w:rPr>
          <w:b/>
          <w:bCs/>
          <w:color w:val="111111"/>
          <w:sz w:val="26"/>
          <w:szCs w:val="26"/>
        </w:rPr>
        <w:t>ВЫВОД:</w:t>
      </w:r>
    </w:p>
    <w:p w:rsidR="0090140A" w:rsidRPr="00BB412F" w:rsidRDefault="0090140A" w:rsidP="00A80BF6">
      <w:pPr>
        <w:shd w:val="clear" w:color="auto" w:fill="FFFFFF"/>
        <w:jc w:val="both"/>
        <w:rPr>
          <w:color w:val="111111"/>
          <w:sz w:val="26"/>
          <w:szCs w:val="26"/>
        </w:rPr>
      </w:pPr>
      <w:r w:rsidRPr="00BB412F">
        <w:rPr>
          <w:color w:val="111111"/>
          <w:sz w:val="26"/>
          <w:szCs w:val="26"/>
        </w:rPr>
        <w:t>1) оснований для проведения</w:t>
      </w:r>
      <w:r w:rsidR="00BB412F" w:rsidRPr="00BB412F">
        <w:rPr>
          <w:color w:val="111111"/>
          <w:sz w:val="26"/>
          <w:szCs w:val="26"/>
        </w:rPr>
        <w:t xml:space="preserve"> проверки</w:t>
      </w:r>
      <w:r w:rsidRPr="00BB412F">
        <w:rPr>
          <w:color w:val="111111"/>
          <w:sz w:val="26"/>
          <w:szCs w:val="26"/>
        </w:rPr>
        <w:t xml:space="preserve"> в соответствии </w:t>
      </w:r>
      <w:r w:rsidR="00BB412F" w:rsidRPr="00BB412F">
        <w:rPr>
          <w:color w:val="111111"/>
          <w:sz w:val="26"/>
          <w:szCs w:val="26"/>
        </w:rPr>
        <w:t>с п. 4 ч. 1 Приложения № 3 «О порядке осуществления проверки достоверности и полноты сведений, предоставляемых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поведению» утвержденного Законом Республики Адыгея от 08.04.2008 № 166 «О муниципальной службе в Республике Адыгея»</w:t>
      </w:r>
      <w:r w:rsidRPr="00BB412F">
        <w:rPr>
          <w:color w:val="111111"/>
          <w:sz w:val="26"/>
          <w:szCs w:val="26"/>
        </w:rPr>
        <w:t xml:space="preserve"> в отношении лиц, замещающих должности муниципальной службы</w:t>
      </w:r>
      <w:r w:rsidR="00BB412F" w:rsidRPr="00BB412F">
        <w:rPr>
          <w:color w:val="111111"/>
          <w:sz w:val="26"/>
          <w:szCs w:val="26"/>
        </w:rPr>
        <w:t xml:space="preserve"> и муниципальных служащих</w:t>
      </w:r>
      <w:r w:rsidRPr="00BB412F">
        <w:rPr>
          <w:color w:val="111111"/>
          <w:sz w:val="26"/>
          <w:szCs w:val="26"/>
        </w:rPr>
        <w:t xml:space="preserve"> не име</w:t>
      </w:r>
      <w:r w:rsidR="00BB412F" w:rsidRPr="00BB412F">
        <w:rPr>
          <w:color w:val="111111"/>
          <w:sz w:val="26"/>
          <w:szCs w:val="26"/>
        </w:rPr>
        <w:t>е</w:t>
      </w:r>
      <w:r w:rsidRPr="00BB412F">
        <w:rPr>
          <w:color w:val="111111"/>
          <w:sz w:val="26"/>
          <w:szCs w:val="26"/>
        </w:rPr>
        <w:t>тся.</w:t>
      </w:r>
    </w:p>
    <w:p w:rsidR="00BB412F" w:rsidRPr="00BB412F" w:rsidRDefault="00BB412F" w:rsidP="00A80BF6">
      <w:pPr>
        <w:shd w:val="clear" w:color="auto" w:fill="FFFFFF"/>
        <w:jc w:val="both"/>
        <w:rPr>
          <w:color w:val="111111"/>
          <w:sz w:val="26"/>
          <w:szCs w:val="26"/>
        </w:rPr>
      </w:pPr>
    </w:p>
    <w:p w:rsidR="00BB412F" w:rsidRPr="00BB412F" w:rsidRDefault="00BB412F" w:rsidP="00A80BF6">
      <w:pPr>
        <w:shd w:val="clear" w:color="auto" w:fill="FFFFFF"/>
        <w:jc w:val="both"/>
        <w:rPr>
          <w:color w:val="111111"/>
          <w:sz w:val="26"/>
          <w:szCs w:val="26"/>
        </w:rPr>
      </w:pPr>
    </w:p>
    <w:p w:rsidR="0090140A" w:rsidRPr="00BB412F" w:rsidRDefault="0090140A" w:rsidP="00A80BF6">
      <w:pPr>
        <w:shd w:val="clear" w:color="auto" w:fill="FFFFFF"/>
        <w:jc w:val="both"/>
        <w:rPr>
          <w:color w:val="111111"/>
          <w:sz w:val="26"/>
          <w:szCs w:val="26"/>
        </w:rPr>
      </w:pPr>
    </w:p>
    <w:p w:rsidR="00BB412F" w:rsidRPr="00BB412F" w:rsidRDefault="00BB412F" w:rsidP="00A80BF6">
      <w:pPr>
        <w:shd w:val="clear" w:color="auto" w:fill="FFFFFF"/>
        <w:jc w:val="both"/>
        <w:rPr>
          <w:color w:val="111111"/>
          <w:sz w:val="26"/>
          <w:szCs w:val="26"/>
        </w:rPr>
      </w:pPr>
      <w:r w:rsidRPr="00BB412F">
        <w:rPr>
          <w:color w:val="111111"/>
          <w:sz w:val="26"/>
          <w:szCs w:val="26"/>
        </w:rPr>
        <w:t xml:space="preserve">Ведущий специалист </w:t>
      </w:r>
    </w:p>
    <w:p w:rsidR="00BB412F" w:rsidRPr="00BB412F" w:rsidRDefault="00BB412F" w:rsidP="00A80BF6">
      <w:pPr>
        <w:shd w:val="clear" w:color="auto" w:fill="FFFFFF"/>
        <w:jc w:val="both"/>
        <w:rPr>
          <w:color w:val="111111"/>
          <w:sz w:val="26"/>
          <w:szCs w:val="26"/>
        </w:rPr>
      </w:pPr>
      <w:r w:rsidRPr="00BB412F">
        <w:rPr>
          <w:color w:val="111111"/>
          <w:sz w:val="26"/>
          <w:szCs w:val="26"/>
        </w:rPr>
        <w:t xml:space="preserve"> по правовым вопросам администрации  </w:t>
      </w:r>
    </w:p>
    <w:p w:rsidR="0090140A" w:rsidRPr="00BB412F" w:rsidRDefault="00BB412F" w:rsidP="00A80BF6">
      <w:pPr>
        <w:shd w:val="clear" w:color="auto" w:fill="FFFFFF"/>
        <w:jc w:val="both"/>
        <w:rPr>
          <w:color w:val="111111"/>
          <w:sz w:val="26"/>
          <w:szCs w:val="26"/>
        </w:rPr>
      </w:pPr>
      <w:r w:rsidRPr="00BB412F">
        <w:rPr>
          <w:color w:val="111111"/>
          <w:sz w:val="26"/>
          <w:szCs w:val="26"/>
        </w:rPr>
        <w:t xml:space="preserve">МО «Айрюмовск5ое сельское поселение»   </w:t>
      </w:r>
      <w:r w:rsidR="00755E5E">
        <w:rPr>
          <w:color w:val="111111"/>
          <w:sz w:val="26"/>
          <w:szCs w:val="26"/>
        </w:rPr>
        <w:t xml:space="preserve">                             </w:t>
      </w:r>
      <w:proofErr w:type="spellStart"/>
      <w:r w:rsidRPr="00BB412F">
        <w:rPr>
          <w:color w:val="111111"/>
          <w:sz w:val="26"/>
          <w:szCs w:val="26"/>
        </w:rPr>
        <w:t>Е.Н.Нагорнева</w:t>
      </w:r>
      <w:proofErr w:type="spellEnd"/>
    </w:p>
    <w:p w:rsidR="00BB412F" w:rsidRPr="00BB412F" w:rsidRDefault="00BB412F">
      <w:pPr>
        <w:jc w:val="both"/>
        <w:rPr>
          <w:sz w:val="26"/>
          <w:szCs w:val="26"/>
        </w:rPr>
      </w:pPr>
    </w:p>
    <w:p w:rsidR="00BB412F" w:rsidRPr="00BB412F" w:rsidRDefault="00BB412F">
      <w:pPr>
        <w:jc w:val="both"/>
        <w:rPr>
          <w:sz w:val="26"/>
          <w:szCs w:val="26"/>
        </w:rPr>
      </w:pPr>
    </w:p>
    <w:p w:rsidR="00BB412F" w:rsidRPr="00F758CE" w:rsidRDefault="00755E5E" w:rsidP="00F758CE">
      <w:pPr>
        <w:shd w:val="clear" w:color="auto" w:fill="FFFFFF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15</w:t>
      </w:r>
      <w:r w:rsidR="00BB412F" w:rsidRPr="00BB412F">
        <w:rPr>
          <w:color w:val="111111"/>
          <w:sz w:val="26"/>
          <w:szCs w:val="26"/>
        </w:rPr>
        <w:t>.0</w:t>
      </w:r>
      <w:r w:rsidR="00E702CD">
        <w:rPr>
          <w:color w:val="111111"/>
          <w:sz w:val="26"/>
          <w:szCs w:val="26"/>
        </w:rPr>
        <w:t>4</w:t>
      </w:r>
      <w:r w:rsidR="00BB412F" w:rsidRPr="00BB412F">
        <w:rPr>
          <w:color w:val="111111"/>
          <w:sz w:val="26"/>
          <w:szCs w:val="26"/>
        </w:rPr>
        <w:t>.202</w:t>
      </w:r>
      <w:r>
        <w:rPr>
          <w:color w:val="111111"/>
          <w:sz w:val="26"/>
          <w:szCs w:val="26"/>
        </w:rPr>
        <w:t>2</w:t>
      </w:r>
      <w:r w:rsidR="00BB412F" w:rsidRPr="00BB412F">
        <w:rPr>
          <w:color w:val="111111"/>
          <w:sz w:val="26"/>
          <w:szCs w:val="26"/>
        </w:rPr>
        <w:t xml:space="preserve"> года                                                   </w:t>
      </w:r>
    </w:p>
    <w:p w:rsidR="00385149" w:rsidRPr="00A80BF6" w:rsidRDefault="00385149">
      <w:pPr>
        <w:jc w:val="both"/>
        <w:rPr>
          <w:sz w:val="28"/>
          <w:szCs w:val="28"/>
        </w:rPr>
      </w:pPr>
    </w:p>
    <w:sectPr w:rsidR="00385149" w:rsidRPr="00A80BF6" w:rsidSect="00C13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5E86"/>
    <w:multiLevelType w:val="multilevel"/>
    <w:tmpl w:val="0A16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BD4B5E"/>
    <w:multiLevelType w:val="multilevel"/>
    <w:tmpl w:val="3C70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66035"/>
    <w:multiLevelType w:val="multilevel"/>
    <w:tmpl w:val="3372F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195F34"/>
    <w:multiLevelType w:val="multilevel"/>
    <w:tmpl w:val="2B861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AB8"/>
    <w:rsid w:val="00172122"/>
    <w:rsid w:val="001B1BC1"/>
    <w:rsid w:val="002D1AB8"/>
    <w:rsid w:val="00385149"/>
    <w:rsid w:val="00755E5E"/>
    <w:rsid w:val="00764E32"/>
    <w:rsid w:val="007E5616"/>
    <w:rsid w:val="008B2DBA"/>
    <w:rsid w:val="0090140A"/>
    <w:rsid w:val="009F7192"/>
    <w:rsid w:val="00A80BF6"/>
    <w:rsid w:val="00AB42B0"/>
    <w:rsid w:val="00BB412F"/>
    <w:rsid w:val="00C13E09"/>
    <w:rsid w:val="00CA415C"/>
    <w:rsid w:val="00E702CD"/>
    <w:rsid w:val="00EA5111"/>
    <w:rsid w:val="00F37F79"/>
    <w:rsid w:val="00F758CE"/>
    <w:rsid w:val="00F93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AB42B0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rsid w:val="00AB42B0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AB42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fst">
    <w:name w:val="sfst"/>
    <w:basedOn w:val="a"/>
    <w:rsid w:val="001B1BC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1721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21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7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85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8" w:space="15" w:color="F2F2F2"/>
            <w:right w:val="none" w:sz="0" w:space="0" w:color="auto"/>
          </w:divBdr>
        </w:div>
        <w:div w:id="1648971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41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2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7298">
              <w:blockQuote w:val="1"/>
              <w:marLeft w:val="0"/>
              <w:marRight w:val="0"/>
              <w:marTop w:val="480"/>
              <w:marBottom w:val="480"/>
              <w:divBdr>
                <w:top w:val="none" w:sz="0" w:space="15" w:color="2A27AD"/>
                <w:left w:val="none" w:sz="0" w:space="0" w:color="auto"/>
                <w:bottom w:val="none" w:sz="0" w:space="15" w:color="2A27AD"/>
                <w:right w:val="none" w:sz="0" w:space="23" w:color="2A27AD"/>
              </w:divBdr>
            </w:div>
            <w:div w:id="14126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3642">
              <w:blockQuote w:val="1"/>
              <w:marLeft w:val="0"/>
              <w:marRight w:val="0"/>
              <w:marTop w:val="480"/>
              <w:marBottom w:val="480"/>
              <w:divBdr>
                <w:top w:val="none" w:sz="0" w:space="15" w:color="2A27AD"/>
                <w:left w:val="none" w:sz="0" w:space="0" w:color="auto"/>
                <w:bottom w:val="none" w:sz="0" w:space="15" w:color="2A27AD"/>
                <w:right w:val="none" w:sz="0" w:space="23" w:color="2A27AD"/>
              </w:divBdr>
            </w:div>
            <w:div w:id="16618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2022-08-02T10:23:00Z</cp:lastPrinted>
  <dcterms:created xsi:type="dcterms:W3CDTF">2021-04-16T08:14:00Z</dcterms:created>
  <dcterms:modified xsi:type="dcterms:W3CDTF">2022-08-02T10:24:00Z</dcterms:modified>
</cp:coreProperties>
</file>